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E369" w14:textId="77777777" w:rsidR="007C32EB" w:rsidRDefault="007C32EB" w:rsidP="007C32EB">
      <w:pPr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附件三</w:t>
      </w:r>
    </w:p>
    <w:p w14:paraId="0CEBE4E6" w14:textId="77777777" w:rsidR="007C32EB" w:rsidRDefault="007C32EB" w:rsidP="007C32EB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东南大学数学学院博士研究生科研与工作量化表</w:t>
      </w:r>
    </w:p>
    <w:p w14:paraId="50B91668" w14:textId="77777777" w:rsidR="007C32EB" w:rsidRDefault="007C32EB" w:rsidP="007C32EB">
      <w:pPr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</w:p>
    <w:p w14:paraId="679D7F3A" w14:textId="77777777" w:rsidR="007C32EB" w:rsidRDefault="007C32EB" w:rsidP="007C32EB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8"/>
        </w:rPr>
        <w:t>学号：                           姓名：</w:t>
      </w:r>
    </w:p>
    <w:tbl>
      <w:tblPr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607"/>
        <w:gridCol w:w="1196"/>
        <w:gridCol w:w="690"/>
        <w:gridCol w:w="1783"/>
        <w:gridCol w:w="932"/>
        <w:gridCol w:w="643"/>
        <w:gridCol w:w="1967"/>
        <w:gridCol w:w="1260"/>
        <w:gridCol w:w="657"/>
      </w:tblGrid>
      <w:tr w:rsidR="007C32EB" w14:paraId="1C91F961" w14:textId="77777777" w:rsidTr="001E3A81">
        <w:trPr>
          <w:trHeight w:val="343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00B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360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75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A3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A03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分值/篇、项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11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32EB" w14:paraId="2661B11E" w14:textId="77777777" w:rsidTr="001E3A81">
        <w:trPr>
          <w:trHeight w:val="173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8CFE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科研得分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CF708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第I部分：公开发表学术论文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E280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DE4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ESI高被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引论文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0FC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2B7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本人为第二作者的文章第一作者必须为我院教师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15C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26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41CD85FC" w14:textId="77777777" w:rsidTr="001E3A81">
        <w:trPr>
          <w:trHeight w:val="17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48680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88243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332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82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066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B47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039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DB64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020000B5" w14:textId="77777777" w:rsidTr="001E3A81">
        <w:trPr>
          <w:trHeight w:val="17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9FBBA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AC69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025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FA1" w14:textId="77777777" w:rsidR="007C32EB" w:rsidRDefault="007C32EB" w:rsidP="001E3A81">
            <w:pPr>
              <w:widowControl/>
              <w:ind w:firstLineChars="100" w:firstLine="2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SCI收录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8234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001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B6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84D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4E62BD27" w14:textId="77777777" w:rsidTr="001E3A81">
        <w:trPr>
          <w:trHeight w:val="17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C6A4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C65D5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E9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9FC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256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C76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F3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C7B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6D208C08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F5CC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2A4C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B68D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1178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EI收录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9A2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3B1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F0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E29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6E3CE9D7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8F76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91FC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5404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D0F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602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C2DD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5415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5B2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34F5BEAD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3D4EB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BFFE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F05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995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国内核心期刊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DC1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CFD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069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CEA7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2687F4E1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0BCCD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7E906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823E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5020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C00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5AB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34E5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EB84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241ED23D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A31FB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46A6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第Ⅱ部分：学科竞赛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075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8DDC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数模全国一等奖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6D1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累加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B38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7C4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1EF78CB8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44035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71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103E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0E97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以上一等奖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831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D8A0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507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1877E69C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E3E1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57A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7EB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326D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F8A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E93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7B8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415BF007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6A7F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364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2E2E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62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882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5CE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A0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7195F145" w14:textId="77777777" w:rsidTr="001E3A81">
        <w:trPr>
          <w:trHeight w:val="19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40EA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C98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DF28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D680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参与奖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596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0A9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5F47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197969B1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5D30A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DDA90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第Ⅲ部分：课题研究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06751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5F43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63F5D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创新计划和课题不重复计算（负责其他课题的需提交评委会认定后方可计分）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AFE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C21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205E1EEB" w14:textId="77777777" w:rsidTr="001E3A81">
        <w:trPr>
          <w:trHeight w:val="343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863A5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3A18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9C504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7EAA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其他课题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26F27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EE1D0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A422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6F5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313EDB4B" w14:textId="77777777" w:rsidTr="001E3A81">
        <w:trPr>
          <w:trHeight w:val="595"/>
          <w:jc w:val="center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EDC5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研究生秘书签字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495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60D" w14:textId="77777777" w:rsidR="007C32EB" w:rsidRDefault="007C32EB" w:rsidP="001E3A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61C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5D6F3DE2" w14:textId="77777777" w:rsidTr="001E3A81">
        <w:trPr>
          <w:trHeight w:val="510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6F8BC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2790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第I部分：社会工作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028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B303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班长、党支部书记（正副）、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会主席及副主席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C35F4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可累加，总分不超过0.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分，院外任职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另提供证明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D6D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0-0.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B4A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6ABF48CA" w14:textId="77777777" w:rsidTr="001E3A81">
        <w:trPr>
          <w:trHeight w:val="65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E630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C862B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0B71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680" w14:textId="77777777" w:rsidR="007C32EB" w:rsidRDefault="007C32EB" w:rsidP="001E3A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会部长（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CCE4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7B93" w14:textId="77777777" w:rsidR="007C32EB" w:rsidRDefault="007C32EB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5A99" w14:textId="77777777" w:rsidR="007C32EB" w:rsidRDefault="007C32EB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25F2AE8F" w14:textId="77777777" w:rsidTr="001E3A81">
        <w:trPr>
          <w:trHeight w:val="53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69D7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12BA2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A71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E565" w14:textId="77777777" w:rsidR="007C32EB" w:rsidRDefault="007C32EB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班委、党支部委员、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会干事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30FB6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7F8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142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32EB" w14:paraId="1D4113BD" w14:textId="77777777" w:rsidTr="001E3A81">
        <w:trPr>
          <w:trHeight w:val="64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5DD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60F726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第Ⅱ部分：志愿服务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3D0E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10A2B" w14:textId="77777777" w:rsidR="007C32EB" w:rsidRDefault="007C32EB" w:rsidP="001E3A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“七彩桥”志愿服务站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3FE36B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6AD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AF2D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32EB" w14:paraId="5A9276E4" w14:textId="77777777" w:rsidTr="001E3A81">
        <w:trPr>
          <w:trHeight w:val="58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EA96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6DC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728413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418E64" w14:textId="77777777" w:rsidR="007C32EB" w:rsidRDefault="007C32EB" w:rsidP="001E3A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校内外其他志愿服务工作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62BA" w14:textId="77777777" w:rsidR="007C32EB" w:rsidRDefault="007C32EB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D84F97" w14:textId="77777777" w:rsidR="007C32EB" w:rsidRDefault="007C32EB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21B69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32EB" w14:paraId="6FCCF8F0" w14:textId="77777777" w:rsidTr="001E3A81">
        <w:trPr>
          <w:trHeight w:val="482"/>
          <w:jc w:val="center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7EA4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辅导员签字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4BE9A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0F4FC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3359F" w14:textId="77777777" w:rsidR="007C32EB" w:rsidRDefault="007C32EB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32EB" w14:paraId="47A77097" w14:textId="77777777" w:rsidTr="001E3A81">
        <w:trPr>
          <w:trHeight w:val="2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57709C6" w14:textId="77777777" w:rsidR="007C32EB" w:rsidRDefault="007C32EB" w:rsidP="001E3A81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AAB3" w14:textId="77777777" w:rsidR="007C32EB" w:rsidRDefault="007C32EB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1.论文成果必须公开发表，收到正式接收函或有DOI即等同于发表。所有科研成果第一单位和通讯单位须为东南大学。</w:t>
            </w:r>
          </w:p>
        </w:tc>
      </w:tr>
      <w:tr w:rsidR="007C32EB" w14:paraId="1FE50A9A" w14:textId="77777777" w:rsidTr="001E3A81">
        <w:trPr>
          <w:trHeight w:val="46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972958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02AA" w14:textId="77777777" w:rsidR="007C32EB" w:rsidRDefault="007C32EB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.创新计划每项1分，如是多人合作，则由项目参与者协商分配分值。</w:t>
            </w:r>
          </w:p>
        </w:tc>
      </w:tr>
      <w:tr w:rsidR="007C32EB" w14:paraId="45747F7A" w14:textId="77777777" w:rsidTr="001E3A81">
        <w:trPr>
          <w:trHeight w:val="46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D47D6E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A360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3.研究生创新实践系列大赛、互联网+、挑战杯、创青春所获奖项加分相同。</w:t>
            </w:r>
          </w:p>
        </w:tc>
      </w:tr>
      <w:tr w:rsidR="007C32EB" w14:paraId="257CA603" w14:textId="77777777" w:rsidTr="001E3A81">
        <w:trPr>
          <w:trHeight w:val="2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4B50DA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7364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.校级任职与院级任职加分相同。</w:t>
            </w:r>
          </w:p>
        </w:tc>
      </w:tr>
      <w:tr w:rsidR="007C32EB" w14:paraId="0003DD5F" w14:textId="77777777" w:rsidTr="001E3A81">
        <w:trPr>
          <w:trHeight w:val="9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F97D08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3E81BC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.学年活动情况由个人上报数目经班委审核，以班级、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会提供记录为准。</w:t>
            </w:r>
          </w:p>
        </w:tc>
      </w:tr>
      <w:tr w:rsidR="007C32EB" w14:paraId="3B98F17F" w14:textId="77777777" w:rsidTr="001E3A81">
        <w:trPr>
          <w:trHeight w:val="9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503159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1E0C7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.本表由班级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初审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,科研竞赛部分研究生秘书审核,社会工作部分辅导员审核。</w:t>
            </w:r>
          </w:p>
        </w:tc>
      </w:tr>
      <w:tr w:rsidR="007C32EB" w14:paraId="55331844" w14:textId="77777777" w:rsidTr="001E3A81">
        <w:trPr>
          <w:trHeight w:val="90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563FF" w14:textId="77777777" w:rsidR="007C32EB" w:rsidRDefault="007C32EB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8A217A" w14:textId="77777777" w:rsidR="007C32EB" w:rsidRDefault="007C32EB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.学业一等奖学金需要经过公开答辩及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学生测评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，学生测评由本年级同学针对参评者思想道德品质、科研学术态度、活动参与活跃度等进行评价。</w:t>
            </w:r>
          </w:p>
        </w:tc>
      </w:tr>
      <w:tr w:rsidR="007C32EB" w14:paraId="5AAFDE91" w14:textId="77777777" w:rsidTr="001E3A81">
        <w:trPr>
          <w:trHeight w:val="1410"/>
          <w:jc w:val="center"/>
        </w:trPr>
        <w:tc>
          <w:tcPr>
            <w:tcW w:w="52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577" w14:textId="77777777" w:rsidR="007C32EB" w:rsidRDefault="007C32EB" w:rsidP="001E3A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本人承诺所有材料均按要求提供且真实有效。</w:t>
            </w:r>
          </w:p>
          <w:p w14:paraId="64423B1F" w14:textId="77777777" w:rsidR="007C32EB" w:rsidRDefault="007C32EB" w:rsidP="001E3A81">
            <w:pPr>
              <w:widowControl/>
              <w:spacing w:line="360" w:lineRule="auto"/>
              <w:ind w:firstLineChars="1100" w:firstLine="2319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本人签字: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E30CBF" w14:textId="77777777" w:rsidR="007C32EB" w:rsidRDefault="007C32EB" w:rsidP="001E3A81">
            <w:pPr>
              <w:widowControl/>
              <w:spacing w:line="360" w:lineRule="auto"/>
              <w:ind w:left="2319" w:hangingChars="1100" w:hanging="2319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该生材料班级已审核公示。</w:t>
            </w:r>
          </w:p>
          <w:p w14:paraId="306CD839" w14:textId="77777777" w:rsidR="007C32EB" w:rsidRDefault="007C32EB" w:rsidP="001E3A81">
            <w:pPr>
              <w:widowControl/>
              <w:spacing w:line="360" w:lineRule="auto"/>
              <w:ind w:firstLineChars="900" w:firstLine="1897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班长签字:</w:t>
            </w:r>
          </w:p>
        </w:tc>
      </w:tr>
    </w:tbl>
    <w:p w14:paraId="27FA550B" w14:textId="77777777" w:rsidR="007C32EB" w:rsidRDefault="007C32EB" w:rsidP="007C32EB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注：1.本表解释权属于东南大学数学学院研究生学业奖学金评审委员会；</w:t>
      </w:r>
    </w:p>
    <w:p w14:paraId="499D3DD8" w14:textId="77777777" w:rsidR="007C32EB" w:rsidRDefault="007C32EB" w:rsidP="007C32EB">
      <w:pP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 xml:space="preserve">    2.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双面</w:t>
      </w: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。</w:t>
      </w:r>
    </w:p>
    <w:p w14:paraId="305A5FCF" w14:textId="77777777" w:rsidR="007C32EB" w:rsidRDefault="007C32EB" w:rsidP="007C32EB"/>
    <w:p w14:paraId="161A67F6" w14:textId="77777777" w:rsidR="007C32EB" w:rsidRDefault="007C32EB" w:rsidP="007C32EB">
      <w:pPr>
        <w:rPr>
          <w:rFonts w:ascii="宋体" w:hAnsi="宋体" w:cs="宋体" w:hint="eastAsia"/>
          <w:kern w:val="0"/>
          <w:szCs w:val="21"/>
        </w:rPr>
      </w:pPr>
    </w:p>
    <w:p w14:paraId="66A12652" w14:textId="77777777" w:rsidR="004B5915" w:rsidRDefault="004B5915"/>
    <w:sectPr w:rsidR="004B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EB"/>
    <w:rsid w:val="004B5915"/>
    <w:rsid w:val="007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DD8A"/>
  <w15:chartTrackingRefBased/>
  <w15:docId w15:val="{118B9E8A-7206-4556-A164-49EAA49F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1</cp:revision>
  <dcterms:created xsi:type="dcterms:W3CDTF">2021-09-30T12:32:00Z</dcterms:created>
  <dcterms:modified xsi:type="dcterms:W3CDTF">2021-09-30T12:33:00Z</dcterms:modified>
</cp:coreProperties>
</file>